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080ADE" w:rsidRDefault="00785708" w:rsidP="00B94383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EF59B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EF59BB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080ADE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“</w:t>
      </w:r>
      <w:r w:rsidR="00B94383">
        <w:rPr>
          <w:rFonts w:ascii="TH SarabunIT๙" w:hAnsi="TH SarabunIT๙" w:cs="TH SarabunIT๙" w:hint="cs"/>
          <w:b/>
          <w:bCs/>
          <w:sz w:val="36"/>
          <w:szCs w:val="36"/>
          <w:cs/>
        </w:rPr>
        <w:t>เสริมสร้างประชาธิปไตย</w:t>
      </w:r>
      <w:r w:rsidRPr="00080ADE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080ADE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80ADE">
        <w:rPr>
          <w:rFonts w:ascii="TH SarabunIT๙" w:hAnsi="TH SarabunIT๙" w:cs="TH SarabunIT๙"/>
          <w:b/>
          <w:bCs/>
          <w:sz w:val="36"/>
          <w:szCs w:val="36"/>
          <w:cs/>
        </w:rPr>
        <w:t>องค์การนัก</w:t>
      </w:r>
      <w:r w:rsidRPr="00080ADE">
        <w:rPr>
          <w:rFonts w:ascii="TH SarabunIT๙" w:hAnsi="TH SarabunIT๙" w:cs="TH SarabunIT๙"/>
          <w:b/>
          <w:bCs/>
          <w:spacing w:val="-4"/>
          <w:sz w:val="36"/>
          <w:szCs w:val="36"/>
          <w:cs/>
        </w:rPr>
        <w:t>วิชาชีพในอนาคตแห่งประเทศไทย</w:t>
      </w:r>
      <w:r w:rsidRPr="00080ADE">
        <w:rPr>
          <w:rFonts w:ascii="TH SarabunIT๙" w:hAnsi="TH SarabunIT๙" w:cs="TH SarabunIT๙" w:hint="cs"/>
          <w:b/>
          <w:bCs/>
          <w:spacing w:val="-4"/>
          <w:sz w:val="36"/>
          <w:szCs w:val="36"/>
          <w:cs/>
        </w:rPr>
        <w:t xml:space="preserve"> </w:t>
      </w:r>
      <w:r w:rsidR="00785708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B94383" w:rsidRDefault="00B94383" w:rsidP="00B94383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</w:p>
    <w:p w:rsidR="00B94383" w:rsidRDefault="00B94383" w:rsidP="00B94383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ศิลปกรรม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การบัญชี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การเลขานุการฯ</w:t>
      </w:r>
    </w:p>
    <w:p w:rsidR="00B94383" w:rsidRDefault="00B94383" w:rsidP="00B94383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การโรงแรม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การตลาด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คอมพิวเตอร์</w:t>
      </w:r>
      <w:r>
        <w:rPr>
          <w:rFonts w:ascii="TH SarabunIT๙" w:hAnsi="TH SarabunIT๙" w:cs="TH SarabunIT๙" w:hint="cs"/>
          <w:sz w:val="32"/>
          <w:szCs w:val="32"/>
          <w:cs/>
        </w:rPr>
        <w:t>ธุรกิจ</w:t>
      </w:r>
    </w:p>
    <w:p w:rsidR="00B94383" w:rsidRDefault="00B94383" w:rsidP="00B94383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คห</w:t>
      </w:r>
      <w:r>
        <w:rPr>
          <w:rFonts w:ascii="TH SarabunIT๙" w:hAnsi="TH SarabunIT๙" w:cs="TH SarabunIT๙"/>
          <w:sz w:val="32"/>
          <w:szCs w:val="32"/>
          <w:cs/>
        </w:rPr>
        <w:t>กรรม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อาหาร</w:t>
      </w:r>
      <w:r>
        <w:rPr>
          <w:rFonts w:ascii="TH SarabunIT๙" w:hAnsi="TH SarabunIT๙" w:cs="TH SarabunIT๙" w:hint="cs"/>
          <w:sz w:val="32"/>
          <w:szCs w:val="32"/>
          <w:cs/>
        </w:rPr>
        <w:t>และโภชนาการ</w:t>
      </w:r>
    </w:p>
    <w:p w:rsidR="00DB1935" w:rsidRDefault="00B94383" w:rsidP="00B94383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แฟชั่น</w:t>
      </w:r>
      <w:r>
        <w:rPr>
          <w:rFonts w:ascii="TH SarabunIT๙" w:hAnsi="TH SarabunIT๙" w:cs="TH SarabunIT๙" w:hint="cs"/>
          <w:sz w:val="32"/>
          <w:szCs w:val="32"/>
          <w:cs/>
        </w:rPr>
        <w:t>และสิ่งทอ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ลูกเสือวิสามัญ</w:t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41E07" w:rsidRPr="00F906BD" w:rsidTr="006375E5">
        <w:tc>
          <w:tcPr>
            <w:tcW w:w="4395" w:type="dxa"/>
          </w:tcPr>
          <w:p w:rsidR="00C41E07" w:rsidRPr="008A1DE4" w:rsidRDefault="00C41E07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8A1D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๑.ความรู้ที่ได้รับเกี่ยวกับกฎหมายและประชาธิปไตย</w:t>
            </w:r>
          </w:p>
        </w:tc>
        <w:tc>
          <w:tcPr>
            <w:tcW w:w="992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41E07" w:rsidRPr="00F906BD" w:rsidTr="006375E5">
        <w:tc>
          <w:tcPr>
            <w:tcW w:w="4395" w:type="dxa"/>
          </w:tcPr>
          <w:p w:rsidR="00C41E07" w:rsidRPr="008A1DE4" w:rsidRDefault="00C41E07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A1D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๒.ความเข้าในในสิทธิและหน้าที่ของตนเองด้านประชาธิปไตย</w:t>
            </w:r>
          </w:p>
        </w:tc>
        <w:tc>
          <w:tcPr>
            <w:tcW w:w="992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41E07" w:rsidRPr="00F906BD" w:rsidTr="006375E5">
        <w:tc>
          <w:tcPr>
            <w:tcW w:w="4395" w:type="dxa"/>
          </w:tcPr>
          <w:p w:rsidR="00C41E07" w:rsidRPr="008A1DE4" w:rsidRDefault="00C41E07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8A1D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๓.สร้างความตระหนักถึงขอบเขตของประชาธิปไตย</w:t>
            </w:r>
          </w:p>
        </w:tc>
        <w:tc>
          <w:tcPr>
            <w:tcW w:w="992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41E07" w:rsidRPr="00F906BD" w:rsidTr="006375E5">
        <w:tc>
          <w:tcPr>
            <w:tcW w:w="4395" w:type="dxa"/>
          </w:tcPr>
          <w:p w:rsidR="00C41E07" w:rsidRPr="008A1DE4" w:rsidRDefault="00C41E07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8A1D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๔.การมีส่วนร่วมในการเลือกตั้งคณะกรรมการองค์การนักวิชาชีพฯ</w:t>
            </w:r>
          </w:p>
        </w:tc>
        <w:tc>
          <w:tcPr>
            <w:tcW w:w="992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41E07" w:rsidRPr="00F906BD" w:rsidTr="006375E5">
        <w:tc>
          <w:tcPr>
            <w:tcW w:w="4395" w:type="dxa"/>
          </w:tcPr>
          <w:p w:rsidR="00C41E07" w:rsidRPr="008A1DE4" w:rsidRDefault="00C41E07" w:rsidP="003C7186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8A1DE4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๕.กระบวนการในการคัดเลือกคณะกรรมการดำเนินองค์การนักวิชาชีพในอนาคตแห่งประเทศไทย</w:t>
            </w:r>
          </w:p>
        </w:tc>
        <w:tc>
          <w:tcPr>
            <w:tcW w:w="992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1E07" w:rsidRPr="00F906BD" w:rsidRDefault="00C41E0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A1DE4" w:rsidRDefault="008A1DE4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8A1DE4" w:rsidRDefault="008A1DE4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sectPr w:rsidR="008A1DE4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80ADE"/>
    <w:rsid w:val="00086ADA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0F7235"/>
    <w:rsid w:val="0010590C"/>
    <w:rsid w:val="00110AD9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6D84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0E1C"/>
    <w:rsid w:val="00571C66"/>
    <w:rsid w:val="00574815"/>
    <w:rsid w:val="00575EC2"/>
    <w:rsid w:val="0058502D"/>
    <w:rsid w:val="0059271F"/>
    <w:rsid w:val="005A0A27"/>
    <w:rsid w:val="005A0BF5"/>
    <w:rsid w:val="005A3DBC"/>
    <w:rsid w:val="005B192B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1599"/>
    <w:rsid w:val="00664405"/>
    <w:rsid w:val="0066505B"/>
    <w:rsid w:val="00667B25"/>
    <w:rsid w:val="00673080"/>
    <w:rsid w:val="006740CA"/>
    <w:rsid w:val="00675B2E"/>
    <w:rsid w:val="00684044"/>
    <w:rsid w:val="00687AEE"/>
    <w:rsid w:val="00695C77"/>
    <w:rsid w:val="006A1D53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9560A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A1DE4"/>
    <w:rsid w:val="008B7404"/>
    <w:rsid w:val="008C25D5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383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1E07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8EF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05B55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59BB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5</cp:revision>
  <cp:lastPrinted>2017-11-19T14:51:00Z</cp:lastPrinted>
  <dcterms:created xsi:type="dcterms:W3CDTF">2017-11-19T14:49:00Z</dcterms:created>
  <dcterms:modified xsi:type="dcterms:W3CDTF">2017-11-19T14:51:00Z</dcterms:modified>
</cp:coreProperties>
</file>